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C0E" w:rsidRDefault="008A4409" w:rsidP="008A4409">
      <w:pPr>
        <w:jc w:val="center"/>
        <w:rPr>
          <w:rFonts w:ascii="Constantia" w:hAnsi="Constantia"/>
          <w:sz w:val="52"/>
          <w:szCs w:val="52"/>
          <w:u w:val="single"/>
        </w:rPr>
      </w:pPr>
      <w:r w:rsidRPr="008A4409">
        <w:rPr>
          <w:rFonts w:ascii="Constantia" w:hAnsi="Constantia"/>
          <w:sz w:val="52"/>
          <w:szCs w:val="52"/>
          <w:u w:val="single"/>
        </w:rPr>
        <w:t>The Novel Cube Project</w:t>
      </w:r>
    </w:p>
    <w:p w:rsidR="008A4409" w:rsidRDefault="008A4409" w:rsidP="008A4409">
      <w:pPr>
        <w:rPr>
          <w:rFonts w:ascii="Constantia" w:hAnsi="Constantia"/>
          <w:sz w:val="24"/>
          <w:szCs w:val="24"/>
        </w:rPr>
      </w:pPr>
      <w:r w:rsidRPr="008A4409">
        <w:rPr>
          <w:rFonts w:ascii="Constantia" w:hAnsi="Constantia"/>
          <w:sz w:val="24"/>
          <w:szCs w:val="24"/>
        </w:rPr>
        <w:t>To demonstrate your understanding of your</w:t>
      </w:r>
      <w:r>
        <w:rPr>
          <w:rFonts w:ascii="Constantia" w:hAnsi="Constantia"/>
          <w:sz w:val="24"/>
          <w:szCs w:val="24"/>
        </w:rPr>
        <w:t xml:space="preserve"> independent reading novel, you will design, construct, and present a novel cube.  Each side of your three dimensional cube will represent a different aspect of the novel.  You may wish to include the following.</w:t>
      </w:r>
    </w:p>
    <w:p w:rsidR="008A4409" w:rsidRDefault="008A4409" w:rsidP="008A4409">
      <w:pPr>
        <w:rPr>
          <w:rFonts w:ascii="Constantia" w:hAnsi="Constantia"/>
          <w:sz w:val="24"/>
          <w:szCs w:val="24"/>
        </w:rPr>
      </w:pPr>
    </w:p>
    <w:p w:rsidR="008A4409" w:rsidRDefault="008A4409" w:rsidP="008A4409">
      <w:pPr>
        <w:pStyle w:val="ListParagraph"/>
        <w:numPr>
          <w:ilvl w:val="0"/>
          <w:numId w:val="1"/>
        </w:numPr>
        <w:rPr>
          <w:rFonts w:ascii="Constantia" w:hAnsi="Constantia"/>
          <w:sz w:val="24"/>
          <w:szCs w:val="24"/>
        </w:rPr>
      </w:pPr>
      <w:r>
        <w:rPr>
          <w:rFonts w:ascii="Constantia" w:hAnsi="Constantia"/>
          <w:sz w:val="24"/>
          <w:szCs w:val="24"/>
        </w:rPr>
        <w:t>Central Characters</w:t>
      </w:r>
    </w:p>
    <w:p w:rsidR="008A4409" w:rsidRDefault="008A4409" w:rsidP="008A4409">
      <w:pPr>
        <w:pStyle w:val="ListParagraph"/>
        <w:numPr>
          <w:ilvl w:val="0"/>
          <w:numId w:val="1"/>
        </w:numPr>
        <w:rPr>
          <w:rFonts w:ascii="Constantia" w:hAnsi="Constantia"/>
          <w:sz w:val="24"/>
          <w:szCs w:val="24"/>
        </w:rPr>
      </w:pPr>
      <w:r>
        <w:rPr>
          <w:rFonts w:ascii="Constantia" w:hAnsi="Constantia"/>
          <w:sz w:val="24"/>
          <w:szCs w:val="24"/>
        </w:rPr>
        <w:t>Important Themes</w:t>
      </w:r>
    </w:p>
    <w:p w:rsidR="008A4409" w:rsidRDefault="008A4409" w:rsidP="008A4409">
      <w:pPr>
        <w:pStyle w:val="ListParagraph"/>
        <w:numPr>
          <w:ilvl w:val="0"/>
          <w:numId w:val="1"/>
        </w:numPr>
        <w:rPr>
          <w:rFonts w:ascii="Constantia" w:hAnsi="Constantia"/>
          <w:sz w:val="24"/>
          <w:szCs w:val="24"/>
        </w:rPr>
      </w:pPr>
      <w:r>
        <w:rPr>
          <w:rFonts w:ascii="Constantia" w:hAnsi="Constantia"/>
          <w:sz w:val="24"/>
          <w:szCs w:val="24"/>
        </w:rPr>
        <w:t>Publication History</w:t>
      </w:r>
    </w:p>
    <w:p w:rsidR="008A4409" w:rsidRDefault="008A4409" w:rsidP="008A4409">
      <w:pPr>
        <w:pStyle w:val="ListParagraph"/>
        <w:numPr>
          <w:ilvl w:val="0"/>
          <w:numId w:val="1"/>
        </w:numPr>
        <w:rPr>
          <w:rFonts w:ascii="Constantia" w:hAnsi="Constantia"/>
          <w:sz w:val="24"/>
          <w:szCs w:val="24"/>
        </w:rPr>
      </w:pPr>
      <w:r>
        <w:rPr>
          <w:rFonts w:ascii="Constantia" w:hAnsi="Constantia"/>
          <w:sz w:val="24"/>
          <w:szCs w:val="24"/>
        </w:rPr>
        <w:t>Setting</w:t>
      </w:r>
    </w:p>
    <w:p w:rsidR="008A4409" w:rsidRDefault="008A4409" w:rsidP="008A4409">
      <w:pPr>
        <w:pStyle w:val="ListParagraph"/>
        <w:numPr>
          <w:ilvl w:val="0"/>
          <w:numId w:val="1"/>
        </w:numPr>
        <w:rPr>
          <w:rFonts w:ascii="Constantia" w:hAnsi="Constantia"/>
          <w:sz w:val="24"/>
          <w:szCs w:val="24"/>
        </w:rPr>
      </w:pPr>
      <w:r>
        <w:rPr>
          <w:rFonts w:ascii="Constantia" w:hAnsi="Constantia"/>
          <w:sz w:val="24"/>
          <w:szCs w:val="24"/>
        </w:rPr>
        <w:t>Key Symbols</w:t>
      </w:r>
    </w:p>
    <w:p w:rsidR="008A4409" w:rsidRDefault="008A4409" w:rsidP="008A4409">
      <w:pPr>
        <w:pStyle w:val="ListParagraph"/>
        <w:numPr>
          <w:ilvl w:val="0"/>
          <w:numId w:val="1"/>
        </w:numPr>
        <w:rPr>
          <w:rFonts w:ascii="Constantia" w:hAnsi="Constantia"/>
          <w:sz w:val="24"/>
          <w:szCs w:val="24"/>
        </w:rPr>
      </w:pPr>
      <w:r>
        <w:rPr>
          <w:rFonts w:ascii="Constantia" w:hAnsi="Constantia"/>
          <w:sz w:val="24"/>
          <w:szCs w:val="24"/>
        </w:rPr>
        <w:t>Key Quotations</w:t>
      </w:r>
    </w:p>
    <w:p w:rsidR="008A4409" w:rsidRDefault="008A4409" w:rsidP="008A4409">
      <w:pPr>
        <w:pStyle w:val="ListParagraph"/>
        <w:numPr>
          <w:ilvl w:val="0"/>
          <w:numId w:val="1"/>
        </w:numPr>
        <w:rPr>
          <w:rFonts w:ascii="Constantia" w:hAnsi="Constantia"/>
          <w:sz w:val="24"/>
          <w:szCs w:val="24"/>
        </w:rPr>
      </w:pPr>
      <w:r>
        <w:rPr>
          <w:rFonts w:ascii="Constantia" w:hAnsi="Constantia"/>
          <w:sz w:val="24"/>
          <w:szCs w:val="24"/>
        </w:rPr>
        <w:t>Major Turning Points</w:t>
      </w:r>
    </w:p>
    <w:p w:rsidR="008A4409" w:rsidRDefault="008A4409" w:rsidP="008A4409">
      <w:pPr>
        <w:pStyle w:val="ListParagraph"/>
        <w:numPr>
          <w:ilvl w:val="0"/>
          <w:numId w:val="1"/>
        </w:numPr>
        <w:rPr>
          <w:rFonts w:ascii="Constantia" w:hAnsi="Constantia"/>
          <w:sz w:val="24"/>
          <w:szCs w:val="24"/>
        </w:rPr>
      </w:pPr>
      <w:r>
        <w:rPr>
          <w:rFonts w:ascii="Constantia" w:hAnsi="Constantia"/>
          <w:sz w:val="24"/>
          <w:szCs w:val="24"/>
        </w:rPr>
        <w:t>Secondary Characters</w:t>
      </w:r>
    </w:p>
    <w:p w:rsidR="008A4409" w:rsidRDefault="008A4409" w:rsidP="008A4409">
      <w:pPr>
        <w:pStyle w:val="ListParagraph"/>
        <w:numPr>
          <w:ilvl w:val="0"/>
          <w:numId w:val="1"/>
        </w:numPr>
        <w:rPr>
          <w:rFonts w:ascii="Constantia" w:hAnsi="Constantia"/>
          <w:sz w:val="24"/>
          <w:szCs w:val="24"/>
        </w:rPr>
      </w:pPr>
      <w:r>
        <w:rPr>
          <w:rFonts w:ascii="Constantia" w:hAnsi="Constantia"/>
          <w:sz w:val="24"/>
          <w:szCs w:val="24"/>
        </w:rPr>
        <w:t>Major Conflicts</w:t>
      </w:r>
    </w:p>
    <w:p w:rsidR="008A4409" w:rsidRDefault="008A4409" w:rsidP="008A4409">
      <w:pPr>
        <w:pStyle w:val="ListParagraph"/>
        <w:numPr>
          <w:ilvl w:val="0"/>
          <w:numId w:val="1"/>
        </w:numPr>
        <w:rPr>
          <w:rFonts w:ascii="Constantia" w:hAnsi="Constantia"/>
          <w:sz w:val="24"/>
          <w:szCs w:val="24"/>
        </w:rPr>
      </w:pPr>
      <w:r>
        <w:rPr>
          <w:rFonts w:ascii="Constantia" w:hAnsi="Constantia"/>
          <w:sz w:val="24"/>
          <w:szCs w:val="24"/>
        </w:rPr>
        <w:t>Essential Images</w:t>
      </w:r>
    </w:p>
    <w:p w:rsidR="008A4409" w:rsidRDefault="008A4409" w:rsidP="008A4409">
      <w:pPr>
        <w:pStyle w:val="ListParagraph"/>
        <w:rPr>
          <w:rFonts w:ascii="Constantia" w:hAnsi="Constantia"/>
          <w:sz w:val="24"/>
          <w:szCs w:val="24"/>
        </w:rPr>
      </w:pPr>
    </w:p>
    <w:p w:rsidR="008A4409" w:rsidRDefault="008A4409" w:rsidP="008A4409">
      <w:pPr>
        <w:pStyle w:val="ListParagraph"/>
        <w:rPr>
          <w:rFonts w:ascii="Constantia" w:hAnsi="Constantia"/>
          <w:sz w:val="24"/>
          <w:szCs w:val="24"/>
        </w:rPr>
      </w:pPr>
    </w:p>
    <w:p w:rsidR="008A4409" w:rsidRPr="008A4409" w:rsidRDefault="008A4409" w:rsidP="008A4409">
      <w:pPr>
        <w:rPr>
          <w:rFonts w:ascii="Constantia" w:hAnsi="Constantia"/>
          <w:sz w:val="24"/>
          <w:szCs w:val="24"/>
        </w:rPr>
      </w:pPr>
      <w:r w:rsidRPr="008A4409">
        <w:rPr>
          <w:rFonts w:ascii="Constantia" w:hAnsi="Constantia"/>
          <w:sz w:val="24"/>
          <w:szCs w:val="24"/>
        </w:rPr>
        <w:t>You will be responsible for presenting your novel cube to the class</w:t>
      </w:r>
      <w:r>
        <w:rPr>
          <w:rFonts w:ascii="Constantia" w:hAnsi="Constantia"/>
          <w:sz w:val="24"/>
          <w:szCs w:val="24"/>
        </w:rPr>
        <w:t xml:space="preserve">.  Your presentations should include a thorough explanation of the novel and your artistic interpretation of it.  Please do not give away too much about the novel’s </w:t>
      </w:r>
      <w:proofErr w:type="gramStart"/>
      <w:r>
        <w:rPr>
          <w:rFonts w:ascii="Constantia" w:hAnsi="Constantia"/>
          <w:sz w:val="24"/>
          <w:szCs w:val="24"/>
        </w:rPr>
        <w:t>plot,</w:t>
      </w:r>
      <w:proofErr w:type="gramEnd"/>
      <w:r>
        <w:rPr>
          <w:rFonts w:ascii="Constantia" w:hAnsi="Constantia"/>
          <w:sz w:val="24"/>
          <w:szCs w:val="24"/>
        </w:rPr>
        <w:t xml:space="preserve"> some of us may want to read based on your presentation.</w:t>
      </w:r>
    </w:p>
    <w:p w:rsidR="008A4409" w:rsidRDefault="008A4409" w:rsidP="008A4409">
      <w:pPr>
        <w:rPr>
          <w:rFonts w:ascii="Constantia" w:hAnsi="Constantia"/>
          <w:sz w:val="52"/>
          <w:szCs w:val="52"/>
          <w:u w:val="single"/>
        </w:rPr>
      </w:pPr>
    </w:p>
    <w:p w:rsidR="008A4409" w:rsidRPr="008A4409" w:rsidRDefault="008A4409" w:rsidP="008A4409">
      <w:pPr>
        <w:jc w:val="center"/>
        <w:rPr>
          <w:rFonts w:ascii="Constantia" w:hAnsi="Constantia"/>
          <w:sz w:val="52"/>
          <w:szCs w:val="52"/>
          <w:u w:val="single"/>
        </w:rPr>
      </w:pPr>
      <w:r>
        <w:rPr>
          <w:rFonts w:ascii="Constantia" w:hAnsi="Constantia"/>
          <w:noProof/>
          <w:sz w:val="52"/>
          <w:szCs w:val="52"/>
          <w:u w:val="single"/>
        </w:rPr>
        <w:drawing>
          <wp:inline distT="0" distB="0" distL="0" distR="0">
            <wp:extent cx="2019300" cy="1908239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908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409" w:rsidRPr="008A4409" w:rsidRDefault="008A4409">
      <w:pPr>
        <w:jc w:val="center"/>
        <w:rPr>
          <w:rFonts w:ascii="Constantia" w:hAnsi="Constantia"/>
          <w:sz w:val="52"/>
          <w:szCs w:val="52"/>
        </w:rPr>
      </w:pPr>
    </w:p>
    <w:sectPr w:rsidR="008A4409" w:rsidRPr="008A4409" w:rsidSect="00377B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7427D"/>
    <w:multiLevelType w:val="hybridMultilevel"/>
    <w:tmpl w:val="CA887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4409"/>
    <w:rsid w:val="00305706"/>
    <w:rsid w:val="00377BB5"/>
    <w:rsid w:val="00505C3A"/>
    <w:rsid w:val="008A4409"/>
    <w:rsid w:val="00A26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B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40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A44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Highland Central School District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smasson</dc:creator>
  <cp:keywords/>
  <dc:description/>
  <cp:lastModifiedBy>smasson</cp:lastModifiedBy>
  <cp:revision>1</cp:revision>
  <cp:lastPrinted>2008-11-17T13:36:00Z</cp:lastPrinted>
  <dcterms:created xsi:type="dcterms:W3CDTF">2008-11-17T13:26:00Z</dcterms:created>
  <dcterms:modified xsi:type="dcterms:W3CDTF">2008-11-17T22:34:00Z</dcterms:modified>
</cp:coreProperties>
</file>